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6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ürgercampus Stadt Ahlen, Neubau Bürgerforum, Wärmedämmverbundsyste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ärmedämmverbundsystem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